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DD2" w:rsidRPr="0046121F" w:rsidRDefault="000F0EA9" w:rsidP="000F0EA9">
      <w:pPr>
        <w:jc w:val="center"/>
        <w:rPr>
          <w:rFonts w:cstheme="minorHAnsi"/>
          <w:b/>
          <w:bCs/>
          <w:sz w:val="32"/>
          <w:szCs w:val="32"/>
        </w:rPr>
      </w:pPr>
      <w:r w:rsidRPr="0046121F">
        <w:rPr>
          <w:rFonts w:cstheme="minorHAnsi"/>
          <w:b/>
          <w:bCs/>
          <w:sz w:val="32"/>
          <w:szCs w:val="32"/>
        </w:rPr>
        <w:t>TB Clinic- How to Guide</w:t>
      </w:r>
      <w:bookmarkStart w:id="0" w:name="_GoBack"/>
      <w:bookmarkEnd w:id="0"/>
    </w:p>
    <w:p w:rsidR="000F0EA9" w:rsidRPr="000F0EA9" w:rsidRDefault="000F0EA9" w:rsidP="000F0EA9">
      <w:pPr>
        <w:rPr>
          <w:rFonts w:eastAsia="Times New Roman" w:cstheme="minorHAnsi"/>
          <w:color w:val="333333"/>
          <w:sz w:val="24"/>
          <w:szCs w:val="24"/>
        </w:rPr>
      </w:pPr>
      <w:r>
        <w:rPr>
          <w:rFonts w:cstheme="minorHAnsi"/>
          <w:sz w:val="24"/>
          <w:szCs w:val="24"/>
        </w:rPr>
        <w:t xml:space="preserve">Refugees coming into the US have not had their TB shot or it is out of date. This is something World Relief offers during the family’ resettlement time. </w:t>
      </w:r>
      <w:r w:rsidRPr="000F0EA9">
        <w:rPr>
          <w:rFonts w:eastAsia="Times New Roman" w:cstheme="minorHAnsi"/>
          <w:color w:val="333333"/>
          <w:sz w:val="24"/>
          <w:szCs w:val="24"/>
        </w:rPr>
        <w:t>Tuberculosis causes far more deaths than any other infectious diseases worldwide. It infects one-third of the world’s population, and kills three million people every year. That is why it is the mission of Tarrant County Public Health, and the Tuberculosis Elimination Division to prevent, control and eliminate TB among the people of Tarrant County.</w:t>
      </w:r>
    </w:p>
    <w:p w:rsidR="000F0EA9" w:rsidRPr="000F0EA9" w:rsidRDefault="000F0EA9" w:rsidP="000F0EA9">
      <w:pPr>
        <w:shd w:val="clear" w:color="auto" w:fill="FFFFFF"/>
        <w:spacing w:after="150" w:line="240" w:lineRule="auto"/>
        <w:textAlignment w:val="top"/>
        <w:rPr>
          <w:rFonts w:eastAsia="Times New Roman" w:cstheme="minorHAnsi"/>
          <w:color w:val="333333"/>
          <w:sz w:val="24"/>
          <w:szCs w:val="24"/>
        </w:rPr>
      </w:pPr>
    </w:p>
    <w:p w:rsidR="000F0EA9" w:rsidRPr="000F0EA9" w:rsidRDefault="000F0EA9" w:rsidP="000F0EA9">
      <w:pPr>
        <w:shd w:val="clear" w:color="auto" w:fill="FFFFFF"/>
        <w:spacing w:after="150" w:line="240" w:lineRule="auto"/>
        <w:textAlignment w:val="top"/>
        <w:rPr>
          <w:rFonts w:eastAsia="Times New Roman" w:cstheme="minorHAnsi"/>
          <w:caps/>
          <w:color w:val="052D82"/>
          <w:kern w:val="36"/>
          <w:sz w:val="24"/>
          <w:szCs w:val="24"/>
        </w:rPr>
      </w:pPr>
      <w:r w:rsidRPr="000F0EA9">
        <w:rPr>
          <w:rFonts w:eastAsia="Times New Roman" w:cstheme="minorHAnsi"/>
          <w:caps/>
          <w:color w:val="052D82"/>
          <w:spacing w:val="8"/>
          <w:kern w:val="36"/>
          <w:sz w:val="24"/>
          <w:szCs w:val="24"/>
        </w:rPr>
        <w:t>TB/REFUGEE CLINIC FEES AND BILLING</w:t>
      </w:r>
    </w:p>
    <w:p w:rsidR="000F0EA9" w:rsidRPr="000F0EA9" w:rsidRDefault="000F0EA9" w:rsidP="000F0EA9">
      <w:pPr>
        <w:numPr>
          <w:ilvl w:val="0"/>
          <w:numId w:val="1"/>
        </w:numPr>
        <w:shd w:val="clear" w:color="auto" w:fill="FFFFFF"/>
        <w:spacing w:before="100" w:beforeAutospacing="1" w:after="100" w:afterAutospacing="1" w:line="240" w:lineRule="auto"/>
        <w:rPr>
          <w:rFonts w:eastAsia="Times New Roman" w:cstheme="minorHAnsi"/>
          <w:color w:val="333333"/>
          <w:sz w:val="24"/>
          <w:szCs w:val="24"/>
        </w:rPr>
      </w:pPr>
      <w:r w:rsidRPr="000F0EA9">
        <w:rPr>
          <w:rFonts w:eastAsia="Times New Roman" w:cstheme="minorHAnsi"/>
          <w:color w:val="333333"/>
          <w:sz w:val="24"/>
          <w:szCs w:val="24"/>
        </w:rPr>
        <w:t>All fees are based on a sliding scale</w:t>
      </w:r>
    </w:p>
    <w:p w:rsidR="000F0EA9" w:rsidRPr="000F0EA9" w:rsidRDefault="000F0EA9" w:rsidP="000F0EA9">
      <w:pPr>
        <w:numPr>
          <w:ilvl w:val="0"/>
          <w:numId w:val="1"/>
        </w:numPr>
        <w:shd w:val="clear" w:color="auto" w:fill="FFFFFF"/>
        <w:spacing w:before="100" w:beforeAutospacing="1" w:after="100" w:afterAutospacing="1" w:line="240" w:lineRule="auto"/>
        <w:rPr>
          <w:rFonts w:eastAsia="Times New Roman" w:cstheme="minorHAnsi"/>
          <w:color w:val="333333"/>
          <w:sz w:val="24"/>
          <w:szCs w:val="24"/>
        </w:rPr>
      </w:pPr>
      <w:r w:rsidRPr="000F0EA9">
        <w:rPr>
          <w:rFonts w:eastAsia="Times New Roman" w:cstheme="minorHAnsi"/>
          <w:color w:val="333333"/>
          <w:sz w:val="24"/>
          <w:szCs w:val="24"/>
        </w:rPr>
        <w:t>Income and insurance verification is required</w:t>
      </w:r>
    </w:p>
    <w:p w:rsidR="000F0EA9" w:rsidRPr="000F0EA9" w:rsidRDefault="000F0EA9" w:rsidP="000F0EA9">
      <w:pPr>
        <w:numPr>
          <w:ilvl w:val="0"/>
          <w:numId w:val="1"/>
        </w:numPr>
        <w:shd w:val="clear" w:color="auto" w:fill="FFFFFF"/>
        <w:spacing w:before="100" w:beforeAutospacing="1" w:after="100" w:afterAutospacing="1" w:line="240" w:lineRule="auto"/>
        <w:rPr>
          <w:rFonts w:eastAsia="Times New Roman" w:cstheme="minorHAnsi"/>
          <w:color w:val="333333"/>
          <w:sz w:val="24"/>
          <w:szCs w:val="24"/>
        </w:rPr>
      </w:pPr>
      <w:r w:rsidRPr="000F0EA9">
        <w:rPr>
          <w:rFonts w:eastAsia="Times New Roman" w:cstheme="minorHAnsi"/>
          <w:color w:val="333333"/>
          <w:sz w:val="24"/>
          <w:szCs w:val="24"/>
        </w:rPr>
        <w:t>A photo ID, passport or other identification is required at check-in</w:t>
      </w:r>
    </w:p>
    <w:p w:rsidR="000F0EA9" w:rsidRDefault="000F0EA9" w:rsidP="000F0EA9">
      <w:pPr>
        <w:shd w:val="clear" w:color="auto" w:fill="FFFFFF"/>
        <w:spacing w:after="150" w:line="240" w:lineRule="auto"/>
        <w:rPr>
          <w:rFonts w:eastAsia="Times New Roman" w:cstheme="minorHAnsi"/>
          <w:color w:val="333333"/>
          <w:sz w:val="24"/>
          <w:szCs w:val="24"/>
        </w:rPr>
      </w:pPr>
      <w:r>
        <w:rPr>
          <w:rFonts w:eastAsia="Times New Roman" w:cstheme="minorHAnsi"/>
          <w:color w:val="333333"/>
          <w:sz w:val="24"/>
          <w:szCs w:val="24"/>
        </w:rPr>
        <w:t>For these appointments, the whole family will go together, so they will need car seats or a van to pick them up, based on the family size/age.</w:t>
      </w:r>
    </w:p>
    <w:p w:rsidR="000F0EA9" w:rsidRDefault="000F0EA9" w:rsidP="000F0EA9">
      <w:pPr>
        <w:shd w:val="clear" w:color="auto" w:fill="FFFFFF"/>
        <w:spacing w:after="150" w:line="240" w:lineRule="auto"/>
        <w:rPr>
          <w:rFonts w:eastAsia="Times New Roman" w:cstheme="minorHAnsi"/>
          <w:color w:val="333333"/>
          <w:sz w:val="24"/>
          <w:szCs w:val="24"/>
        </w:rPr>
      </w:pPr>
      <w:r>
        <w:rPr>
          <w:rFonts w:eastAsia="Times New Roman" w:cstheme="minorHAnsi"/>
          <w:color w:val="333333"/>
          <w:sz w:val="24"/>
          <w:szCs w:val="24"/>
        </w:rPr>
        <w:t>The duration of these appointments is anywhere from 2-4 hours.</w:t>
      </w:r>
    </w:p>
    <w:p w:rsidR="000F0EA9" w:rsidRDefault="000F0EA9" w:rsidP="000F0EA9">
      <w:pPr>
        <w:shd w:val="clear" w:color="auto" w:fill="FFFFFF"/>
        <w:spacing w:after="150" w:line="240" w:lineRule="auto"/>
        <w:rPr>
          <w:rFonts w:eastAsia="Times New Roman" w:cstheme="minorHAnsi"/>
          <w:color w:val="333333"/>
          <w:sz w:val="24"/>
          <w:szCs w:val="24"/>
        </w:rPr>
      </w:pPr>
      <w:r>
        <w:rPr>
          <w:rFonts w:eastAsia="Times New Roman" w:cstheme="minorHAnsi"/>
          <w:color w:val="333333"/>
          <w:sz w:val="24"/>
          <w:szCs w:val="24"/>
        </w:rPr>
        <w:t>Please contact the case worker if there are any issues at the clinic or with the family.</w:t>
      </w:r>
      <w:r w:rsidRPr="000F0EA9">
        <w:rPr>
          <w:rFonts w:eastAsia="Times New Roman" w:cstheme="minorHAnsi"/>
          <w:color w:val="333333"/>
          <w:sz w:val="24"/>
          <w:szCs w:val="24"/>
        </w:rPr>
        <w:t> </w:t>
      </w:r>
    </w:p>
    <w:p w:rsidR="000F0EA9" w:rsidRDefault="000F0EA9" w:rsidP="000F0EA9">
      <w:pPr>
        <w:shd w:val="clear" w:color="auto" w:fill="FFFFFF"/>
        <w:spacing w:after="150" w:line="240" w:lineRule="auto"/>
        <w:rPr>
          <w:rFonts w:eastAsia="Times New Roman" w:cstheme="minorHAnsi"/>
          <w:color w:val="333333"/>
          <w:sz w:val="24"/>
          <w:szCs w:val="24"/>
        </w:rPr>
      </w:pPr>
    </w:p>
    <w:p w:rsidR="000F0EA9" w:rsidRPr="0046121F" w:rsidRDefault="000F0EA9" w:rsidP="000F0EA9">
      <w:pPr>
        <w:shd w:val="clear" w:color="auto" w:fill="FFFFFF"/>
        <w:spacing w:after="150" w:line="240" w:lineRule="auto"/>
        <w:rPr>
          <w:rFonts w:eastAsia="Times New Roman" w:cstheme="minorHAnsi"/>
          <w:color w:val="333333"/>
          <w:sz w:val="24"/>
          <w:szCs w:val="24"/>
        </w:rPr>
      </w:pPr>
      <w:r w:rsidRPr="0046121F">
        <w:rPr>
          <w:rFonts w:eastAsia="Times New Roman" w:cstheme="minorHAnsi"/>
          <w:color w:val="333333"/>
          <w:sz w:val="24"/>
          <w:szCs w:val="24"/>
        </w:rPr>
        <w:t>TB Clinic Location:</w:t>
      </w:r>
    </w:p>
    <w:p w:rsidR="000F0EA9" w:rsidRPr="000F0EA9" w:rsidRDefault="000F0EA9" w:rsidP="000F0EA9">
      <w:pPr>
        <w:shd w:val="clear" w:color="auto" w:fill="FFFFFF"/>
        <w:spacing w:after="150" w:line="240" w:lineRule="auto"/>
        <w:rPr>
          <w:rFonts w:eastAsia="Times New Roman" w:cstheme="minorHAnsi"/>
          <w:color w:val="333333"/>
          <w:sz w:val="24"/>
          <w:szCs w:val="24"/>
        </w:rPr>
      </w:pPr>
      <w:r w:rsidRPr="000F0EA9">
        <w:rPr>
          <w:rFonts w:eastAsia="Times New Roman" w:cstheme="minorHAnsi"/>
          <w:color w:val="333333"/>
          <w:spacing w:val="8"/>
          <w:sz w:val="24"/>
          <w:szCs w:val="24"/>
        </w:rPr>
        <w:t>1101 S. Main Street</w:t>
      </w:r>
      <w:r w:rsidRPr="000F0EA9">
        <w:rPr>
          <w:rFonts w:eastAsia="Times New Roman" w:cstheme="minorHAnsi"/>
          <w:color w:val="333333"/>
          <w:spacing w:val="8"/>
          <w:sz w:val="24"/>
          <w:szCs w:val="24"/>
        </w:rPr>
        <w:br/>
        <w:t>Fort Worth, Texas 76104</w:t>
      </w:r>
    </w:p>
    <w:p w:rsidR="000F0EA9" w:rsidRPr="000F0EA9" w:rsidRDefault="000F0EA9" w:rsidP="000F0EA9">
      <w:pPr>
        <w:shd w:val="clear" w:color="auto" w:fill="FFFFFF"/>
        <w:spacing w:after="150" w:line="240" w:lineRule="auto"/>
        <w:rPr>
          <w:rFonts w:eastAsia="Times New Roman" w:cstheme="minorHAnsi"/>
          <w:color w:val="333333"/>
          <w:sz w:val="24"/>
          <w:szCs w:val="24"/>
        </w:rPr>
      </w:pPr>
      <w:r w:rsidRPr="000F0EA9">
        <w:rPr>
          <w:rFonts w:eastAsia="Times New Roman" w:cstheme="minorHAnsi"/>
          <w:color w:val="333333"/>
          <w:spacing w:val="8"/>
          <w:sz w:val="24"/>
          <w:szCs w:val="24"/>
        </w:rPr>
        <w:t>817-321-4900</w:t>
      </w:r>
    </w:p>
    <w:p w:rsidR="000F0EA9" w:rsidRPr="000F0EA9" w:rsidRDefault="000F0EA9" w:rsidP="000F0EA9">
      <w:pPr>
        <w:shd w:val="clear" w:color="auto" w:fill="FFFFFF"/>
        <w:spacing w:after="150" w:line="240" w:lineRule="auto"/>
        <w:rPr>
          <w:rFonts w:eastAsia="Times New Roman" w:cstheme="minorHAnsi"/>
          <w:color w:val="333333"/>
          <w:sz w:val="24"/>
          <w:szCs w:val="24"/>
        </w:rPr>
      </w:pPr>
    </w:p>
    <w:p w:rsidR="000F0EA9" w:rsidRPr="000F0EA9" w:rsidRDefault="0046121F">
      <w:pPr>
        <w:rPr>
          <w:rFonts w:cstheme="minorHAnsi"/>
          <w:sz w:val="24"/>
          <w:szCs w:val="24"/>
        </w:rPr>
      </w:pPr>
      <w:r>
        <w:rPr>
          <w:rFonts w:cstheme="minorHAnsi"/>
          <w:noProof/>
          <w:sz w:val="24"/>
          <w:szCs w:val="24"/>
        </w:rPr>
        <w:drawing>
          <wp:inline distT="0" distB="0" distL="0" distR="0">
            <wp:extent cx="3549494" cy="9169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R_logo_4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77018" cy="924063"/>
                    </a:xfrm>
                    <a:prstGeom prst="rect">
                      <a:avLst/>
                    </a:prstGeom>
                  </pic:spPr>
                </pic:pic>
              </a:graphicData>
            </a:graphic>
          </wp:inline>
        </w:drawing>
      </w:r>
    </w:p>
    <w:sectPr w:rsidR="000F0EA9" w:rsidRPr="000F0EA9" w:rsidSect="0046121F">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A33AC"/>
    <w:multiLevelType w:val="multilevel"/>
    <w:tmpl w:val="062C4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DD2"/>
    <w:rsid w:val="000F0EA9"/>
    <w:rsid w:val="001E3DD2"/>
    <w:rsid w:val="0046121F"/>
    <w:rsid w:val="00621833"/>
    <w:rsid w:val="007A60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838D"/>
  <w15:chartTrackingRefBased/>
  <w15:docId w15:val="{24991185-9FF4-4713-B2AD-6E73B9DAC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F0E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3DD2"/>
    <w:rPr>
      <w:color w:val="0000FF"/>
      <w:u w:val="single"/>
    </w:rPr>
  </w:style>
  <w:style w:type="character" w:customStyle="1" w:styleId="Heading1Char">
    <w:name w:val="Heading 1 Char"/>
    <w:basedOn w:val="DefaultParagraphFont"/>
    <w:link w:val="Heading1"/>
    <w:uiPriority w:val="9"/>
    <w:rsid w:val="000F0EA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F0E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211379">
      <w:bodyDiv w:val="1"/>
      <w:marLeft w:val="0"/>
      <w:marRight w:val="0"/>
      <w:marTop w:val="0"/>
      <w:marBottom w:val="0"/>
      <w:divBdr>
        <w:top w:val="none" w:sz="0" w:space="0" w:color="auto"/>
        <w:left w:val="none" w:sz="0" w:space="0" w:color="auto"/>
        <w:bottom w:val="none" w:sz="0" w:space="0" w:color="auto"/>
        <w:right w:val="none" w:sz="0" w:space="0" w:color="auto"/>
      </w:divBdr>
    </w:div>
    <w:div w:id="2019503544">
      <w:bodyDiv w:val="1"/>
      <w:marLeft w:val="0"/>
      <w:marRight w:val="0"/>
      <w:marTop w:val="0"/>
      <w:marBottom w:val="0"/>
      <w:divBdr>
        <w:top w:val="none" w:sz="0" w:space="0" w:color="auto"/>
        <w:left w:val="none" w:sz="0" w:space="0" w:color="auto"/>
        <w:bottom w:val="none" w:sz="0" w:space="0" w:color="auto"/>
        <w:right w:val="none" w:sz="0" w:space="0" w:color="auto"/>
      </w:divBdr>
      <w:divsChild>
        <w:div w:id="1207833291">
          <w:marLeft w:val="0"/>
          <w:marRight w:val="0"/>
          <w:marTop w:val="0"/>
          <w:marBottom w:val="0"/>
          <w:divBdr>
            <w:top w:val="none" w:sz="0" w:space="0" w:color="auto"/>
            <w:left w:val="none" w:sz="0" w:space="0" w:color="auto"/>
            <w:bottom w:val="none" w:sz="0" w:space="0" w:color="auto"/>
            <w:right w:val="none" w:sz="0" w:space="0" w:color="auto"/>
          </w:divBdr>
          <w:divsChild>
            <w:div w:id="1922593081">
              <w:marLeft w:val="0"/>
              <w:marRight w:val="0"/>
              <w:marTop w:val="0"/>
              <w:marBottom w:val="0"/>
              <w:divBdr>
                <w:top w:val="none" w:sz="0" w:space="0" w:color="auto"/>
                <w:left w:val="none" w:sz="0" w:space="0" w:color="auto"/>
                <w:bottom w:val="none" w:sz="0" w:space="0" w:color="auto"/>
                <w:right w:val="none" w:sz="0" w:space="0" w:color="auto"/>
              </w:divBdr>
              <w:divsChild>
                <w:div w:id="397285207">
                  <w:marLeft w:val="0"/>
                  <w:marRight w:val="0"/>
                  <w:marTop w:val="0"/>
                  <w:marBottom w:val="0"/>
                  <w:divBdr>
                    <w:top w:val="none" w:sz="0" w:space="0" w:color="auto"/>
                    <w:left w:val="none" w:sz="0" w:space="0" w:color="auto"/>
                    <w:bottom w:val="none" w:sz="0" w:space="0" w:color="auto"/>
                    <w:right w:val="none" w:sz="0" w:space="0" w:color="auto"/>
                  </w:divBdr>
                  <w:divsChild>
                    <w:div w:id="55682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570506">
          <w:marLeft w:val="0"/>
          <w:marRight w:val="0"/>
          <w:marTop w:val="0"/>
          <w:marBottom w:val="0"/>
          <w:divBdr>
            <w:top w:val="none" w:sz="0" w:space="0" w:color="auto"/>
            <w:left w:val="none" w:sz="0" w:space="0" w:color="auto"/>
            <w:bottom w:val="none" w:sz="0" w:space="0" w:color="auto"/>
            <w:right w:val="none" w:sz="0" w:space="0" w:color="auto"/>
          </w:divBdr>
          <w:divsChild>
            <w:div w:id="1992756657">
              <w:marLeft w:val="0"/>
              <w:marRight w:val="0"/>
              <w:marTop w:val="0"/>
              <w:marBottom w:val="0"/>
              <w:divBdr>
                <w:top w:val="none" w:sz="0" w:space="0" w:color="auto"/>
                <w:left w:val="none" w:sz="0" w:space="0" w:color="auto"/>
                <w:bottom w:val="none" w:sz="0" w:space="0" w:color="auto"/>
                <w:right w:val="none" w:sz="0" w:space="0" w:color="auto"/>
              </w:divBdr>
            </w:div>
          </w:divsChild>
        </w:div>
        <w:div w:id="1967347508">
          <w:marLeft w:val="0"/>
          <w:marRight w:val="0"/>
          <w:marTop w:val="0"/>
          <w:marBottom w:val="0"/>
          <w:divBdr>
            <w:top w:val="none" w:sz="0" w:space="0" w:color="auto"/>
            <w:left w:val="none" w:sz="0" w:space="0" w:color="auto"/>
            <w:bottom w:val="none" w:sz="0" w:space="0" w:color="auto"/>
            <w:right w:val="none" w:sz="0" w:space="0" w:color="auto"/>
          </w:divBdr>
          <w:divsChild>
            <w:div w:id="1345211287">
              <w:marLeft w:val="0"/>
              <w:marRight w:val="0"/>
              <w:marTop w:val="0"/>
              <w:marBottom w:val="0"/>
              <w:divBdr>
                <w:top w:val="none" w:sz="0" w:space="0" w:color="auto"/>
                <w:left w:val="none" w:sz="0" w:space="0" w:color="auto"/>
                <w:bottom w:val="none" w:sz="0" w:space="0" w:color="auto"/>
                <w:right w:val="none" w:sz="0" w:space="0" w:color="auto"/>
              </w:divBdr>
            </w:div>
          </w:divsChild>
        </w:div>
        <w:div w:id="79181624">
          <w:marLeft w:val="0"/>
          <w:marRight w:val="0"/>
          <w:marTop w:val="0"/>
          <w:marBottom w:val="0"/>
          <w:divBdr>
            <w:top w:val="none" w:sz="0" w:space="0" w:color="auto"/>
            <w:left w:val="none" w:sz="0" w:space="0" w:color="auto"/>
            <w:bottom w:val="none" w:sz="0" w:space="0" w:color="auto"/>
            <w:right w:val="none" w:sz="0" w:space="0" w:color="auto"/>
          </w:divBdr>
          <w:divsChild>
            <w:div w:id="206991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2976</TotalTime>
  <Pages>1</Pages>
  <Words>163</Words>
  <Characters>931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 Queen</dc:creator>
  <cp:keywords/>
  <dc:description/>
  <cp:lastModifiedBy>Tori Queen</cp:lastModifiedBy>
  <cp:revision>1</cp:revision>
  <dcterms:created xsi:type="dcterms:W3CDTF">2022-07-06T17:16:00Z</dcterms:created>
  <dcterms:modified xsi:type="dcterms:W3CDTF">2022-07-08T18:52:00Z</dcterms:modified>
</cp:coreProperties>
</file>